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FF407" w14:textId="77777777" w:rsidR="003874A5" w:rsidRDefault="003C0CED" w:rsidP="003C0CED">
      <w:pPr>
        <w:jc w:val="center"/>
        <w:rPr>
          <w:b/>
          <w:sz w:val="28"/>
          <w:szCs w:val="28"/>
          <w:u w:val="single"/>
        </w:rPr>
      </w:pPr>
      <w:r>
        <w:rPr>
          <w:b/>
          <w:sz w:val="28"/>
          <w:szCs w:val="28"/>
          <w:u w:val="single"/>
        </w:rPr>
        <w:t xml:space="preserve">Surrey Ridge </w:t>
      </w:r>
      <w:proofErr w:type="spellStart"/>
      <w:r>
        <w:rPr>
          <w:b/>
          <w:sz w:val="28"/>
          <w:szCs w:val="28"/>
          <w:u w:val="single"/>
        </w:rPr>
        <w:t>Homeoner’s</w:t>
      </w:r>
      <w:proofErr w:type="spellEnd"/>
      <w:r>
        <w:rPr>
          <w:b/>
          <w:sz w:val="28"/>
          <w:szCs w:val="28"/>
          <w:u w:val="single"/>
        </w:rPr>
        <w:t xml:space="preserve"> Association</w:t>
      </w:r>
    </w:p>
    <w:p w14:paraId="06617315" w14:textId="74C47634" w:rsidR="003C0CED" w:rsidRDefault="003C0CED" w:rsidP="003C0CED">
      <w:pPr>
        <w:jc w:val="center"/>
        <w:rPr>
          <w:b/>
          <w:sz w:val="28"/>
          <w:szCs w:val="28"/>
          <w:u w:val="single"/>
        </w:rPr>
      </w:pPr>
      <w:r>
        <w:rPr>
          <w:b/>
          <w:sz w:val="28"/>
          <w:szCs w:val="28"/>
          <w:u w:val="single"/>
        </w:rPr>
        <w:t xml:space="preserve">Board of Directors Meeting; </w:t>
      </w:r>
      <w:r w:rsidR="00132A35">
        <w:rPr>
          <w:b/>
          <w:sz w:val="28"/>
          <w:szCs w:val="28"/>
          <w:u w:val="single"/>
        </w:rPr>
        <w:t>February 24, 2020</w:t>
      </w:r>
    </w:p>
    <w:p w14:paraId="6388AB7E" w14:textId="77777777" w:rsidR="003C0CED" w:rsidRDefault="003C0CED" w:rsidP="003C0CED">
      <w:pPr>
        <w:jc w:val="center"/>
        <w:rPr>
          <w:b/>
          <w:sz w:val="28"/>
          <w:szCs w:val="28"/>
          <w:u w:val="single"/>
        </w:rPr>
      </w:pPr>
    </w:p>
    <w:p w14:paraId="0D27E9D4" w14:textId="4A4A1909" w:rsidR="003C0CED" w:rsidRDefault="003C0CED" w:rsidP="003C0CED">
      <w:pPr>
        <w:jc w:val="both"/>
      </w:pPr>
      <w:r w:rsidRPr="003C0CED">
        <w:t>The meeting was called to order at 7:00 PM</w:t>
      </w:r>
      <w:r w:rsidR="004E3331">
        <w:t xml:space="preserve"> at the residence of </w:t>
      </w:r>
      <w:r w:rsidR="00132A35">
        <w:t>Joe Morrato</w:t>
      </w:r>
      <w:r w:rsidRPr="003C0CED">
        <w:t xml:space="preserve">.  Present were Kevin </w:t>
      </w:r>
      <w:proofErr w:type="spellStart"/>
      <w:r w:rsidRPr="003C0CED">
        <w:t>Klimek</w:t>
      </w:r>
      <w:proofErr w:type="spellEnd"/>
      <w:r>
        <w:t>, Josh Gonzalez, Linda Long, Amber Saunders, and Joe Morrato.</w:t>
      </w:r>
    </w:p>
    <w:p w14:paraId="4F421074" w14:textId="77777777" w:rsidR="003C0CED" w:rsidRDefault="003C0CED" w:rsidP="003C0CED">
      <w:pPr>
        <w:jc w:val="both"/>
      </w:pPr>
    </w:p>
    <w:p w14:paraId="765C1230" w14:textId="77777777" w:rsidR="00132A35" w:rsidRDefault="00132A35" w:rsidP="003C0CED">
      <w:pPr>
        <w:pStyle w:val="ListParagraph"/>
        <w:numPr>
          <w:ilvl w:val="0"/>
          <w:numId w:val="1"/>
        </w:numPr>
        <w:jc w:val="both"/>
      </w:pPr>
      <w:r>
        <w:t>The Annual HOA Meeting was set for May 12, 2020.  Main Agenda Items are as follows:</w:t>
      </w:r>
    </w:p>
    <w:p w14:paraId="419C6C47" w14:textId="78783BA1" w:rsidR="003C0CED" w:rsidRDefault="00132A35" w:rsidP="00132A35">
      <w:pPr>
        <w:pStyle w:val="ListParagraph"/>
        <w:numPr>
          <w:ilvl w:val="1"/>
          <w:numId w:val="1"/>
        </w:numPr>
        <w:jc w:val="both"/>
      </w:pPr>
      <w:r>
        <w:t>HOA Financial Presentation</w:t>
      </w:r>
    </w:p>
    <w:p w14:paraId="0F84E600" w14:textId="5A9B3C90" w:rsidR="00132A35" w:rsidRDefault="00132A35" w:rsidP="00132A35">
      <w:pPr>
        <w:pStyle w:val="ListParagraph"/>
        <w:numPr>
          <w:ilvl w:val="1"/>
          <w:numId w:val="1"/>
        </w:numPr>
        <w:jc w:val="both"/>
      </w:pPr>
      <w:r>
        <w:t>Budget Proposal for 2020-2021</w:t>
      </w:r>
    </w:p>
    <w:p w14:paraId="37949815" w14:textId="16E2D2A9" w:rsidR="00132A35" w:rsidRDefault="00132A35" w:rsidP="00132A35">
      <w:pPr>
        <w:pStyle w:val="ListParagraph"/>
        <w:numPr>
          <w:ilvl w:val="1"/>
          <w:numId w:val="1"/>
        </w:numPr>
        <w:jc w:val="both"/>
      </w:pPr>
      <w:r>
        <w:t>Nomination and Election of 2020-2021 HOA Board Officers</w:t>
      </w:r>
    </w:p>
    <w:p w14:paraId="29DAF126" w14:textId="31E25A35" w:rsidR="00132A35" w:rsidRDefault="00132A35" w:rsidP="00132A35">
      <w:pPr>
        <w:pStyle w:val="ListParagraph"/>
        <w:numPr>
          <w:ilvl w:val="1"/>
          <w:numId w:val="1"/>
        </w:numPr>
        <w:jc w:val="both"/>
      </w:pPr>
      <w:r>
        <w:t>Horse Arena Repair</w:t>
      </w:r>
    </w:p>
    <w:p w14:paraId="5C3D72E0" w14:textId="3C6CE9F8" w:rsidR="006958F0" w:rsidRDefault="006958F0" w:rsidP="00132A35">
      <w:pPr>
        <w:pStyle w:val="ListParagraph"/>
        <w:numPr>
          <w:ilvl w:val="1"/>
          <w:numId w:val="1"/>
        </w:numPr>
        <w:jc w:val="both"/>
      </w:pPr>
      <w:r>
        <w:t>Discussion of options for Equestrian Trail maintenance and open space fire mitigation</w:t>
      </w:r>
    </w:p>
    <w:p w14:paraId="53AB5EE5" w14:textId="70646782" w:rsidR="00132A35" w:rsidRDefault="00132A35" w:rsidP="00132A35">
      <w:pPr>
        <w:pStyle w:val="ListParagraph"/>
        <w:numPr>
          <w:ilvl w:val="1"/>
          <w:numId w:val="1"/>
        </w:numPr>
        <w:jc w:val="both"/>
      </w:pPr>
      <w:r>
        <w:t>Additional Business as requested</w:t>
      </w:r>
    </w:p>
    <w:p w14:paraId="7BE72B80" w14:textId="13C8C0DA" w:rsidR="00132A35" w:rsidRDefault="00132A35" w:rsidP="003C0CED">
      <w:pPr>
        <w:pStyle w:val="ListParagraph"/>
        <w:numPr>
          <w:ilvl w:val="0"/>
          <w:numId w:val="1"/>
        </w:numPr>
        <w:jc w:val="both"/>
      </w:pPr>
      <w:bookmarkStart w:id="0" w:name="_GoBack"/>
      <w:r>
        <w:t xml:space="preserve">Easter Egg Hunt was set for April 11, 2020.  The hunt will take place in two </w:t>
      </w:r>
      <w:bookmarkEnd w:id="0"/>
      <w:r>
        <w:t>flights – on for toddlers and younger children, and one for older children. The need for a person to wear the “bunny suit”.  We will encourage younger families with children to assist in the preparation through the next Sentinel.</w:t>
      </w:r>
    </w:p>
    <w:p w14:paraId="179B360D" w14:textId="40DCD253" w:rsidR="00132A35" w:rsidRDefault="00132A35" w:rsidP="003C0CED">
      <w:pPr>
        <w:pStyle w:val="ListParagraph"/>
        <w:numPr>
          <w:ilvl w:val="0"/>
          <w:numId w:val="1"/>
        </w:numPr>
        <w:jc w:val="both"/>
      </w:pPr>
      <w:r>
        <w:t xml:space="preserve">The Spring Party is set for May 2 at the community park.  Initial plans include </w:t>
      </w:r>
      <w:r w:rsidR="006958F0">
        <w:t>bringing in a face painter (a big hit last year) and a food truck (also a big hit last year).</w:t>
      </w:r>
      <w:r w:rsidR="00A3252F">
        <w:t xml:space="preserve">  We will look for some art students from Rock Canyon High School who may want to do this for some fun money.</w:t>
      </w:r>
    </w:p>
    <w:p w14:paraId="28F2BEBB" w14:textId="0AA94444" w:rsidR="003C0CED" w:rsidRDefault="003C0CED" w:rsidP="003C0CED">
      <w:pPr>
        <w:pStyle w:val="ListParagraph"/>
        <w:numPr>
          <w:ilvl w:val="0"/>
          <w:numId w:val="1"/>
        </w:numPr>
        <w:jc w:val="both"/>
      </w:pPr>
      <w:r>
        <w:t xml:space="preserve">Various Committee </w:t>
      </w:r>
      <w:r w:rsidR="004E3331">
        <w:t xml:space="preserve">needs were discussed, including the </w:t>
      </w:r>
      <w:r w:rsidR="00132A35">
        <w:t xml:space="preserve">continuing need </w:t>
      </w:r>
      <w:r w:rsidR="004E3331">
        <w:t>for leaders of equestrian trail maintenance, Soc</w:t>
      </w:r>
      <w:r w:rsidR="00132A35">
        <w:t>ial Committee</w:t>
      </w:r>
      <w:r w:rsidR="00A3252F">
        <w:t xml:space="preserve"> (to </w:t>
      </w:r>
      <w:proofErr w:type="gramStart"/>
      <w:r w:rsidR="00A3252F">
        <w:t xml:space="preserve">coordinate </w:t>
      </w:r>
      <w:r w:rsidR="00132A35">
        <w:t xml:space="preserve"> </w:t>
      </w:r>
      <w:r w:rsidR="004E3331">
        <w:t>Easter</w:t>
      </w:r>
      <w:proofErr w:type="gramEnd"/>
      <w:r w:rsidR="004E3331">
        <w:t xml:space="preserve"> Egg Hunt, Spring Picnic,</w:t>
      </w:r>
      <w:r w:rsidR="00A3252F">
        <w:t xml:space="preserve"> and Halloween Hayride),</w:t>
      </w:r>
      <w:r w:rsidR="004E3331">
        <w:t xml:space="preserve"> and a Welcome Committee. Priority will be given to newer families to facilitate their integration into the community.  Requests will be made through an upcoming edition of the Surrey Ridge Sentinel.</w:t>
      </w:r>
      <w:r w:rsidR="006958F0">
        <w:t xml:space="preserve">  </w:t>
      </w:r>
    </w:p>
    <w:p w14:paraId="47F29093" w14:textId="48C582F3" w:rsidR="006958F0" w:rsidRDefault="006958F0" w:rsidP="003C0CED">
      <w:pPr>
        <w:pStyle w:val="ListParagraph"/>
        <w:numPr>
          <w:ilvl w:val="0"/>
          <w:numId w:val="1"/>
        </w:numPr>
        <w:jc w:val="both"/>
      </w:pPr>
      <w:r>
        <w:t xml:space="preserve">We discussed the possibility of requesting that Xcel Energy clear the equestrian trails that are under power lines as part of “Right of Way” vegetation management. Additionally, the Board discussed the feasibility of turning over some or all of the Surrey Ridge Open Space to Douglas County, making the County responsible for fire mitigation of the open space without restricting our current access. </w:t>
      </w:r>
    </w:p>
    <w:p w14:paraId="038BC4BC" w14:textId="77777777" w:rsidR="004E3331" w:rsidRDefault="004E3331" w:rsidP="003C0CED">
      <w:pPr>
        <w:pStyle w:val="ListParagraph"/>
        <w:numPr>
          <w:ilvl w:val="0"/>
          <w:numId w:val="1"/>
        </w:numPr>
        <w:jc w:val="both"/>
      </w:pPr>
      <w:r>
        <w:t>Action Items:</w:t>
      </w:r>
    </w:p>
    <w:p w14:paraId="2F273F0C" w14:textId="77777777" w:rsidR="004E3331" w:rsidRDefault="004E3331" w:rsidP="004E3331">
      <w:pPr>
        <w:pStyle w:val="ListParagraph"/>
        <w:numPr>
          <w:ilvl w:val="1"/>
          <w:numId w:val="1"/>
        </w:numPr>
        <w:jc w:val="both"/>
      </w:pPr>
      <w:r>
        <w:t>Prepare and distribute new edition of Surrey Ridge Sentinel.</w:t>
      </w:r>
    </w:p>
    <w:p w14:paraId="3958ACD4" w14:textId="19EB23C6" w:rsidR="006958F0" w:rsidRDefault="006958F0" w:rsidP="004E3331">
      <w:pPr>
        <w:pStyle w:val="ListParagraph"/>
        <w:numPr>
          <w:ilvl w:val="1"/>
          <w:numId w:val="1"/>
        </w:numPr>
        <w:jc w:val="both"/>
      </w:pPr>
      <w:r>
        <w:t>Coordinate preparation for Easter Egg Hunt and Spring Party</w:t>
      </w:r>
    </w:p>
    <w:p w14:paraId="0FAA8D9F" w14:textId="77777777" w:rsidR="004E3331" w:rsidRDefault="004E3331" w:rsidP="004E3331">
      <w:pPr>
        <w:pStyle w:val="ListParagraph"/>
        <w:numPr>
          <w:ilvl w:val="0"/>
          <w:numId w:val="1"/>
        </w:numPr>
        <w:jc w:val="both"/>
      </w:pPr>
      <w:r>
        <w:t>Meeting was adjourned at 8:15 PM.</w:t>
      </w:r>
    </w:p>
    <w:p w14:paraId="1D07D392" w14:textId="77777777" w:rsidR="00303DE8" w:rsidRDefault="00303DE8" w:rsidP="00303DE8">
      <w:pPr>
        <w:jc w:val="both"/>
      </w:pPr>
    </w:p>
    <w:p w14:paraId="504C5477" w14:textId="77777777" w:rsidR="00303DE8" w:rsidRDefault="00303DE8" w:rsidP="00303DE8">
      <w:pPr>
        <w:jc w:val="both"/>
      </w:pPr>
      <w:r>
        <w:t>Respectfully Submitted,</w:t>
      </w:r>
    </w:p>
    <w:p w14:paraId="1B513D90" w14:textId="77777777" w:rsidR="00303DE8" w:rsidRPr="003C0CED" w:rsidRDefault="00303DE8" w:rsidP="00303DE8">
      <w:pPr>
        <w:jc w:val="both"/>
      </w:pPr>
      <w:r>
        <w:t>Joe Morrato, Secretary</w:t>
      </w:r>
    </w:p>
    <w:sectPr w:rsidR="00303DE8" w:rsidRPr="003C0CED" w:rsidSect="006F06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260A8"/>
    <w:multiLevelType w:val="hybridMultilevel"/>
    <w:tmpl w:val="BD142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ED"/>
    <w:rsid w:val="00132A35"/>
    <w:rsid w:val="00303DE8"/>
    <w:rsid w:val="003874A5"/>
    <w:rsid w:val="003C0CED"/>
    <w:rsid w:val="004E3331"/>
    <w:rsid w:val="006958F0"/>
    <w:rsid w:val="006F066B"/>
    <w:rsid w:val="00A3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9D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1869</Characters>
  <Application>Microsoft Macintosh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Morrato</dc:creator>
  <cp:keywords/>
  <dc:description/>
  <cp:lastModifiedBy>Francis Morrato</cp:lastModifiedBy>
  <cp:revision>3</cp:revision>
  <dcterms:created xsi:type="dcterms:W3CDTF">2020-02-26T22:48:00Z</dcterms:created>
  <dcterms:modified xsi:type="dcterms:W3CDTF">2020-03-02T20:48:00Z</dcterms:modified>
</cp:coreProperties>
</file>